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63" w:rsidRDefault="004A54CC" w:rsidP="00C8427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-809625</wp:posOffset>
                </wp:positionV>
                <wp:extent cx="2758440" cy="1638300"/>
                <wp:effectExtent l="0" t="0" r="2286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5.35pt;margin-top:-63.75pt;width:217.2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TkIgIAAD4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" strokeweight="1.5pt"/>
            </w:pict>
          </mc:Fallback>
        </mc:AlternateContent>
      </w:r>
    </w:p>
    <w:p w:rsidR="00E31563" w:rsidRDefault="00E31563" w:rsidP="00C84276">
      <w:pPr>
        <w:jc w:val="center"/>
        <w:rPr>
          <w:b/>
          <w:sz w:val="24"/>
          <w:szCs w:val="24"/>
        </w:rPr>
      </w:pPr>
    </w:p>
    <w:p w:rsidR="007E5327" w:rsidRDefault="007E5327" w:rsidP="00C84276">
      <w:pPr>
        <w:jc w:val="center"/>
        <w:rPr>
          <w:b/>
          <w:sz w:val="24"/>
          <w:szCs w:val="24"/>
        </w:rPr>
      </w:pPr>
    </w:p>
    <w:p w:rsidR="00486206" w:rsidRDefault="00C40968" w:rsidP="00C84276">
      <w:pPr>
        <w:jc w:val="center"/>
        <w:rPr>
          <w:b/>
          <w:sz w:val="32"/>
          <w:szCs w:val="32"/>
        </w:rPr>
      </w:pPr>
      <w:r w:rsidRPr="00606D7D">
        <w:rPr>
          <w:b/>
          <w:sz w:val="32"/>
          <w:szCs w:val="32"/>
        </w:rPr>
        <w:t xml:space="preserve">SOLICITUD DE </w:t>
      </w:r>
      <w:r w:rsidR="00373D2E" w:rsidRPr="00606D7D">
        <w:rPr>
          <w:b/>
          <w:sz w:val="32"/>
          <w:szCs w:val="32"/>
        </w:rPr>
        <w:t>BONIFICACIÓN IBI FAMILIA NUMEROSA</w:t>
      </w:r>
    </w:p>
    <w:tbl>
      <w:tblPr>
        <w:tblStyle w:val="Tablaconcuadrcula"/>
        <w:tblW w:w="9781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079"/>
        <w:gridCol w:w="1633"/>
        <w:gridCol w:w="2390"/>
        <w:gridCol w:w="167"/>
        <w:gridCol w:w="683"/>
        <w:gridCol w:w="582"/>
        <w:gridCol w:w="589"/>
        <w:gridCol w:w="814"/>
      </w:tblGrid>
      <w:tr w:rsidR="007C522D" w:rsidTr="00D92B93">
        <w:trPr>
          <w:cantSplit/>
          <w:trHeight w:val="186"/>
        </w:trPr>
        <w:tc>
          <w:tcPr>
            <w:tcW w:w="844" w:type="dxa"/>
            <w:vMerge w:val="restart"/>
            <w:textDirection w:val="btLr"/>
          </w:tcPr>
          <w:p w:rsidR="007C522D" w:rsidRDefault="007C522D" w:rsidP="00F72014">
            <w:pPr>
              <w:spacing w:before="200" w:after="100"/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INTERESADO</w:t>
            </w:r>
          </w:p>
        </w:tc>
        <w:tc>
          <w:tcPr>
            <w:tcW w:w="2079" w:type="dxa"/>
          </w:tcPr>
          <w:p w:rsidR="007C522D" w:rsidRPr="00DE1560" w:rsidRDefault="007C522D" w:rsidP="0087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NIF/CIF/PAS</w:t>
            </w:r>
          </w:p>
        </w:tc>
        <w:tc>
          <w:tcPr>
            <w:tcW w:w="6858" w:type="dxa"/>
            <w:gridSpan w:val="7"/>
          </w:tcPr>
          <w:p w:rsidR="007C522D" w:rsidRPr="00DE1560" w:rsidRDefault="007C522D" w:rsidP="0087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APELLIDOS/ RAZÓN SOCIAL</w:t>
            </w:r>
          </w:p>
        </w:tc>
      </w:tr>
      <w:tr w:rsidR="00F72014" w:rsidTr="00D92B93">
        <w:trPr>
          <w:trHeight w:val="501"/>
        </w:trPr>
        <w:tc>
          <w:tcPr>
            <w:tcW w:w="844" w:type="dxa"/>
            <w:vMerge/>
          </w:tcPr>
          <w:p w:rsidR="00F72014" w:rsidRDefault="00F72014" w:rsidP="00C40968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F72014" w:rsidRPr="00C84276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6858" w:type="dxa"/>
            <w:gridSpan w:val="7"/>
          </w:tcPr>
          <w:p w:rsidR="00F72014" w:rsidRPr="00C84276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</w:tr>
      <w:tr w:rsidR="00C84276" w:rsidTr="00D92B93">
        <w:trPr>
          <w:trHeight w:val="167"/>
        </w:trPr>
        <w:tc>
          <w:tcPr>
            <w:tcW w:w="844" w:type="dxa"/>
            <w:vMerge/>
          </w:tcPr>
          <w:p w:rsidR="00F72014" w:rsidRDefault="00F72014" w:rsidP="00C40968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  <w:gridSpan w:val="4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CALLE</w:t>
            </w:r>
          </w:p>
        </w:tc>
        <w:tc>
          <w:tcPr>
            <w:tcW w:w="683" w:type="dxa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Nº</w:t>
            </w:r>
          </w:p>
        </w:tc>
        <w:tc>
          <w:tcPr>
            <w:tcW w:w="582" w:type="dxa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ESC.</w:t>
            </w:r>
          </w:p>
        </w:tc>
        <w:tc>
          <w:tcPr>
            <w:tcW w:w="589" w:type="dxa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PISO</w:t>
            </w:r>
          </w:p>
        </w:tc>
        <w:tc>
          <w:tcPr>
            <w:tcW w:w="814" w:type="dxa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PUERTA</w:t>
            </w:r>
          </w:p>
        </w:tc>
      </w:tr>
      <w:tr w:rsidR="00C84276" w:rsidTr="00D92B93">
        <w:trPr>
          <w:trHeight w:val="501"/>
        </w:trPr>
        <w:tc>
          <w:tcPr>
            <w:tcW w:w="844" w:type="dxa"/>
            <w:vMerge/>
          </w:tcPr>
          <w:p w:rsidR="00F72014" w:rsidRDefault="00F72014" w:rsidP="00C40968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  <w:gridSpan w:val="4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</w:tr>
      <w:tr w:rsidR="00C10960" w:rsidTr="00D92B93">
        <w:trPr>
          <w:trHeight w:val="208"/>
        </w:trPr>
        <w:tc>
          <w:tcPr>
            <w:tcW w:w="844" w:type="dxa"/>
            <w:vMerge/>
          </w:tcPr>
          <w:p w:rsidR="00F72014" w:rsidRDefault="00F72014" w:rsidP="00C40968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MUNICIPIO</w:t>
            </w:r>
          </w:p>
        </w:tc>
        <w:tc>
          <w:tcPr>
            <w:tcW w:w="2390" w:type="dxa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PROVINCIA</w:t>
            </w:r>
          </w:p>
        </w:tc>
        <w:tc>
          <w:tcPr>
            <w:tcW w:w="850" w:type="dxa"/>
            <w:gridSpan w:val="2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C.P.</w:t>
            </w:r>
          </w:p>
        </w:tc>
        <w:tc>
          <w:tcPr>
            <w:tcW w:w="1985" w:type="dxa"/>
            <w:gridSpan w:val="3"/>
          </w:tcPr>
          <w:p w:rsidR="00F72014" w:rsidRPr="007C522D" w:rsidRDefault="00F72014" w:rsidP="007C522D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TELEFONO</w:t>
            </w:r>
          </w:p>
        </w:tc>
      </w:tr>
      <w:tr w:rsidR="00C10960" w:rsidTr="00D92B93">
        <w:trPr>
          <w:trHeight w:val="502"/>
        </w:trPr>
        <w:tc>
          <w:tcPr>
            <w:tcW w:w="844" w:type="dxa"/>
            <w:vMerge/>
          </w:tcPr>
          <w:p w:rsidR="00F72014" w:rsidRDefault="00F72014" w:rsidP="00C40968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2390" w:type="dxa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72014" w:rsidRPr="00F72014" w:rsidRDefault="00F72014" w:rsidP="00C10960">
            <w:pPr>
              <w:spacing w:before="200" w:after="100"/>
              <w:rPr>
                <w:b/>
                <w:sz w:val="16"/>
                <w:szCs w:val="16"/>
              </w:rPr>
            </w:pPr>
          </w:p>
        </w:tc>
      </w:tr>
      <w:tr w:rsidR="007C522D" w:rsidTr="00D92B93">
        <w:trPr>
          <w:cantSplit/>
          <w:trHeight w:val="146"/>
        </w:trPr>
        <w:tc>
          <w:tcPr>
            <w:tcW w:w="844" w:type="dxa"/>
            <w:vMerge w:val="restart"/>
            <w:textDirection w:val="btLr"/>
          </w:tcPr>
          <w:p w:rsidR="007C522D" w:rsidRDefault="007C522D" w:rsidP="008F59A6">
            <w:pPr>
              <w:spacing w:before="200" w:after="10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REPRESENTANTE</w:t>
            </w:r>
          </w:p>
        </w:tc>
        <w:tc>
          <w:tcPr>
            <w:tcW w:w="2079" w:type="dxa"/>
          </w:tcPr>
          <w:p w:rsidR="007C522D" w:rsidRPr="00DE1560" w:rsidRDefault="007C522D" w:rsidP="0087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NIF/CIF/PAS</w:t>
            </w:r>
          </w:p>
        </w:tc>
        <w:tc>
          <w:tcPr>
            <w:tcW w:w="6858" w:type="dxa"/>
            <w:gridSpan w:val="7"/>
          </w:tcPr>
          <w:p w:rsidR="007C522D" w:rsidRPr="00DE1560" w:rsidRDefault="007C522D" w:rsidP="0087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APELLIDOS/ RAZÓN SOCIAL</w:t>
            </w:r>
          </w:p>
        </w:tc>
      </w:tr>
      <w:tr w:rsidR="007C522D" w:rsidTr="00D92B93">
        <w:trPr>
          <w:trHeight w:val="501"/>
        </w:trPr>
        <w:tc>
          <w:tcPr>
            <w:tcW w:w="844" w:type="dxa"/>
            <w:vMerge/>
          </w:tcPr>
          <w:p w:rsidR="007C522D" w:rsidRDefault="007C522D" w:rsidP="00877AEE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C522D" w:rsidRPr="00C84276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6858" w:type="dxa"/>
            <w:gridSpan w:val="7"/>
          </w:tcPr>
          <w:p w:rsidR="007C522D" w:rsidRPr="00C84276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</w:tr>
      <w:tr w:rsidR="007C522D" w:rsidTr="00D92B93">
        <w:trPr>
          <w:trHeight w:val="142"/>
        </w:trPr>
        <w:tc>
          <w:tcPr>
            <w:tcW w:w="844" w:type="dxa"/>
            <w:vMerge/>
          </w:tcPr>
          <w:p w:rsidR="007C522D" w:rsidRDefault="007C522D" w:rsidP="00877AEE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  <w:gridSpan w:val="4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CALLE</w:t>
            </w:r>
          </w:p>
        </w:tc>
        <w:tc>
          <w:tcPr>
            <w:tcW w:w="683" w:type="dxa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Nº</w:t>
            </w:r>
          </w:p>
        </w:tc>
        <w:tc>
          <w:tcPr>
            <w:tcW w:w="582" w:type="dxa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ESC.</w:t>
            </w:r>
          </w:p>
        </w:tc>
        <w:tc>
          <w:tcPr>
            <w:tcW w:w="589" w:type="dxa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PISO</w:t>
            </w:r>
          </w:p>
        </w:tc>
        <w:tc>
          <w:tcPr>
            <w:tcW w:w="814" w:type="dxa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PUERTA</w:t>
            </w:r>
          </w:p>
        </w:tc>
      </w:tr>
      <w:tr w:rsidR="007C522D" w:rsidTr="00D92B93">
        <w:trPr>
          <w:trHeight w:val="501"/>
        </w:trPr>
        <w:tc>
          <w:tcPr>
            <w:tcW w:w="844" w:type="dxa"/>
            <w:vMerge/>
          </w:tcPr>
          <w:p w:rsidR="007C522D" w:rsidRDefault="007C522D" w:rsidP="00877AEE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  <w:gridSpan w:val="4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</w:tr>
      <w:tr w:rsidR="007C522D" w:rsidTr="00D92B93">
        <w:trPr>
          <w:trHeight w:val="123"/>
        </w:trPr>
        <w:tc>
          <w:tcPr>
            <w:tcW w:w="844" w:type="dxa"/>
            <w:vMerge/>
          </w:tcPr>
          <w:p w:rsidR="007C522D" w:rsidRDefault="007C522D" w:rsidP="00877AEE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MUNICIPIO</w:t>
            </w:r>
          </w:p>
        </w:tc>
        <w:tc>
          <w:tcPr>
            <w:tcW w:w="2390" w:type="dxa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PROVINCIA</w:t>
            </w:r>
          </w:p>
        </w:tc>
        <w:tc>
          <w:tcPr>
            <w:tcW w:w="850" w:type="dxa"/>
            <w:gridSpan w:val="2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C.P.</w:t>
            </w:r>
          </w:p>
        </w:tc>
        <w:tc>
          <w:tcPr>
            <w:tcW w:w="1985" w:type="dxa"/>
            <w:gridSpan w:val="3"/>
          </w:tcPr>
          <w:p w:rsidR="007C522D" w:rsidRPr="007C522D" w:rsidRDefault="007C522D" w:rsidP="00877AEE">
            <w:pPr>
              <w:rPr>
                <w:sz w:val="16"/>
                <w:szCs w:val="16"/>
              </w:rPr>
            </w:pPr>
            <w:r w:rsidRPr="007C522D">
              <w:rPr>
                <w:sz w:val="16"/>
                <w:szCs w:val="16"/>
              </w:rPr>
              <w:t>TELEFONO</w:t>
            </w:r>
          </w:p>
        </w:tc>
      </w:tr>
      <w:tr w:rsidR="007C522D" w:rsidTr="00D92B93">
        <w:trPr>
          <w:trHeight w:val="502"/>
        </w:trPr>
        <w:tc>
          <w:tcPr>
            <w:tcW w:w="844" w:type="dxa"/>
            <w:vMerge/>
          </w:tcPr>
          <w:p w:rsidR="007C522D" w:rsidRDefault="007C522D" w:rsidP="00877AEE">
            <w:pPr>
              <w:spacing w:before="200" w:after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2390" w:type="dxa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7C522D" w:rsidRPr="00F72014" w:rsidRDefault="007C522D" w:rsidP="00877AEE">
            <w:pPr>
              <w:spacing w:before="200" w:after="100"/>
              <w:rPr>
                <w:b/>
                <w:sz w:val="16"/>
                <w:szCs w:val="16"/>
              </w:rPr>
            </w:pPr>
          </w:p>
        </w:tc>
      </w:tr>
    </w:tbl>
    <w:p w:rsidR="00C40968" w:rsidRPr="00D92B93" w:rsidRDefault="00C40968" w:rsidP="00C40968">
      <w:pPr>
        <w:spacing w:before="200" w:after="100" w:line="240" w:lineRule="auto"/>
        <w:jc w:val="both"/>
        <w:rPr>
          <w:sz w:val="24"/>
          <w:szCs w:val="24"/>
        </w:rPr>
      </w:pPr>
      <w:r w:rsidRPr="00D92B93">
        <w:rPr>
          <w:b/>
          <w:sz w:val="24"/>
          <w:szCs w:val="24"/>
        </w:rPr>
        <w:t>SOLIC</w:t>
      </w:r>
      <w:r w:rsidR="00FB1EA8" w:rsidRPr="00D92B93">
        <w:rPr>
          <w:b/>
          <w:sz w:val="24"/>
          <w:szCs w:val="24"/>
        </w:rPr>
        <w:t>I</w:t>
      </w:r>
      <w:r w:rsidRPr="00D92B93">
        <w:rPr>
          <w:b/>
          <w:sz w:val="24"/>
          <w:szCs w:val="24"/>
        </w:rPr>
        <w:t>TA</w:t>
      </w:r>
      <w:r w:rsidR="00A121A5" w:rsidRPr="00D92B93">
        <w:rPr>
          <w:b/>
          <w:sz w:val="24"/>
          <w:szCs w:val="24"/>
        </w:rPr>
        <w:t xml:space="preserve">: </w:t>
      </w:r>
      <w:r w:rsidR="00373D2E" w:rsidRPr="00D92B93">
        <w:rPr>
          <w:sz w:val="24"/>
          <w:szCs w:val="24"/>
        </w:rPr>
        <w:t xml:space="preserve">la </w:t>
      </w:r>
      <w:r w:rsidR="00373D2E" w:rsidRPr="00D92B93">
        <w:rPr>
          <w:b/>
          <w:sz w:val="24"/>
          <w:szCs w:val="24"/>
        </w:rPr>
        <w:t xml:space="preserve">BONIFICACIÓN EN EL I.B.I. URBANA </w:t>
      </w:r>
      <w:r w:rsidR="00596573" w:rsidRPr="00D92B93">
        <w:rPr>
          <w:b/>
          <w:sz w:val="24"/>
          <w:szCs w:val="24"/>
        </w:rPr>
        <w:t>POR FAMILIA NUMEROSA</w:t>
      </w:r>
      <w:r w:rsidR="007879AA" w:rsidRPr="00D92B93">
        <w:rPr>
          <w:sz w:val="24"/>
          <w:szCs w:val="24"/>
        </w:rPr>
        <w:t>, conforme a lo previsto en la Ordenanza Fiscal de Tributos Locales del Ayuntamiento de Villarejo de Salvanés,</w:t>
      </w:r>
      <w:r w:rsidRPr="00D92B93">
        <w:rPr>
          <w:sz w:val="24"/>
          <w:szCs w:val="24"/>
        </w:rPr>
        <w:t xml:space="preserve"> en la que se reconozca el derecho a la bonificación </w:t>
      </w:r>
      <w:r w:rsidR="00001642" w:rsidRPr="00D92B93">
        <w:rPr>
          <w:sz w:val="24"/>
          <w:szCs w:val="24"/>
        </w:rPr>
        <w:t>por familia numerosa</w:t>
      </w:r>
      <w:r w:rsidRPr="00D92B93">
        <w:rPr>
          <w:sz w:val="24"/>
          <w:szCs w:val="24"/>
        </w:rPr>
        <w:t xml:space="preserve"> de</w:t>
      </w:r>
      <w:r w:rsidR="006A7AB5" w:rsidRPr="00D92B93">
        <w:rPr>
          <w:sz w:val="24"/>
          <w:szCs w:val="24"/>
        </w:rPr>
        <w:t>l Impuesto de Bienes Inmuebles de Naturaleza Urbana</w:t>
      </w:r>
      <w:r w:rsidR="00D92B93" w:rsidRPr="00D92B93">
        <w:rPr>
          <w:sz w:val="24"/>
          <w:szCs w:val="24"/>
        </w:rPr>
        <w:t>, de la siguiente referencia catastral:</w:t>
      </w: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3403"/>
        <w:gridCol w:w="6378"/>
      </w:tblGrid>
      <w:tr w:rsidR="007879AA" w:rsidTr="00D92B93">
        <w:tc>
          <w:tcPr>
            <w:tcW w:w="3403" w:type="dxa"/>
          </w:tcPr>
          <w:p w:rsidR="007879AA" w:rsidRPr="0023080B" w:rsidRDefault="007879AA" w:rsidP="007879AA">
            <w:pPr>
              <w:jc w:val="center"/>
              <w:rPr>
                <w:b/>
                <w:sz w:val="20"/>
                <w:szCs w:val="20"/>
              </w:rPr>
            </w:pPr>
            <w:r w:rsidRPr="0023080B">
              <w:rPr>
                <w:b/>
                <w:sz w:val="20"/>
                <w:szCs w:val="20"/>
              </w:rPr>
              <w:t>REFERENCIA CATASTRAL</w:t>
            </w:r>
          </w:p>
        </w:tc>
        <w:tc>
          <w:tcPr>
            <w:tcW w:w="6378" w:type="dxa"/>
          </w:tcPr>
          <w:p w:rsidR="007879AA" w:rsidRPr="0023080B" w:rsidRDefault="007879AA" w:rsidP="007879AA">
            <w:pPr>
              <w:jc w:val="center"/>
              <w:rPr>
                <w:b/>
                <w:sz w:val="20"/>
                <w:szCs w:val="20"/>
              </w:rPr>
            </w:pPr>
            <w:r w:rsidRPr="0023080B">
              <w:rPr>
                <w:b/>
                <w:sz w:val="20"/>
                <w:szCs w:val="20"/>
              </w:rPr>
              <w:t>DIRECCIÓN DEL OBJETO TRIBUTARIO</w:t>
            </w:r>
          </w:p>
        </w:tc>
      </w:tr>
      <w:tr w:rsidR="007879AA" w:rsidTr="00D92B93">
        <w:trPr>
          <w:trHeight w:val="310"/>
        </w:trPr>
        <w:tc>
          <w:tcPr>
            <w:tcW w:w="3403" w:type="dxa"/>
          </w:tcPr>
          <w:p w:rsidR="007879AA" w:rsidRPr="00DE1560" w:rsidRDefault="007879AA" w:rsidP="00C40968">
            <w:pPr>
              <w:spacing w:before="200" w:after="100"/>
              <w:jc w:val="both"/>
              <w:rPr>
                <w:sz w:val="4"/>
                <w:szCs w:val="4"/>
              </w:rPr>
            </w:pPr>
          </w:p>
        </w:tc>
        <w:tc>
          <w:tcPr>
            <w:tcW w:w="6378" w:type="dxa"/>
          </w:tcPr>
          <w:p w:rsidR="007879AA" w:rsidRPr="00DE1560" w:rsidRDefault="007879AA" w:rsidP="00C40968">
            <w:pPr>
              <w:spacing w:before="200" w:after="100"/>
              <w:jc w:val="both"/>
              <w:rPr>
                <w:sz w:val="4"/>
                <w:szCs w:val="4"/>
              </w:rPr>
            </w:pPr>
          </w:p>
        </w:tc>
      </w:tr>
    </w:tbl>
    <w:p w:rsidR="00D92B93" w:rsidRDefault="00D92B93" w:rsidP="00DE1560">
      <w:pPr>
        <w:spacing w:before="200" w:after="120"/>
        <w:rPr>
          <w:sz w:val="24"/>
          <w:szCs w:val="24"/>
        </w:rPr>
      </w:pPr>
      <w:r w:rsidRPr="00D92B93">
        <w:rPr>
          <w:b/>
          <w:sz w:val="24"/>
          <w:szCs w:val="24"/>
        </w:rPr>
        <w:t>Autorizo</w:t>
      </w:r>
      <w:r>
        <w:rPr>
          <w:sz w:val="24"/>
          <w:szCs w:val="24"/>
        </w:rPr>
        <w:t xml:space="preserve"> al Ayuntamiento para emitir </w:t>
      </w:r>
      <w:r w:rsidRPr="00D92B93">
        <w:rPr>
          <w:b/>
          <w:sz w:val="24"/>
          <w:szCs w:val="24"/>
        </w:rPr>
        <w:t>volante de empadronamiento</w:t>
      </w:r>
      <w:r>
        <w:rPr>
          <w:sz w:val="24"/>
          <w:szCs w:val="24"/>
        </w:rPr>
        <w:t xml:space="preserve"> de mi unidad familiar para su un</w:t>
      </w:r>
      <w:r w:rsidR="004A54CC">
        <w:rPr>
          <w:sz w:val="24"/>
          <w:szCs w:val="24"/>
        </w:rPr>
        <w:t xml:space="preserve">ión al expediente de referencia y el recibo del IBI PAGADO  </w:t>
      </w:r>
      <w:r w:rsidR="00E75E84">
        <w:rPr>
          <w:sz w:val="24"/>
          <w:szCs w:val="24"/>
        </w:rPr>
        <w:t>del año en curso.</w:t>
      </w:r>
    </w:p>
    <w:p w:rsidR="00D92B93" w:rsidRDefault="00D92B93" w:rsidP="00DE1560">
      <w:pPr>
        <w:spacing w:before="200" w:after="120"/>
        <w:rPr>
          <w:sz w:val="24"/>
          <w:szCs w:val="24"/>
        </w:rPr>
      </w:pPr>
      <w:r w:rsidRPr="00D92B93">
        <w:rPr>
          <w:b/>
          <w:sz w:val="24"/>
          <w:szCs w:val="24"/>
        </w:rPr>
        <w:t>DOCUMENTACIÓN QUE PRESENTA</w:t>
      </w:r>
      <w:r>
        <w:rPr>
          <w:sz w:val="24"/>
          <w:szCs w:val="24"/>
        </w:rPr>
        <w:t>:</w:t>
      </w:r>
    </w:p>
    <w:p w:rsidR="00D92B93" w:rsidRDefault="00D92B93" w:rsidP="00D92B93">
      <w:pPr>
        <w:pStyle w:val="Prrafodelista"/>
        <w:numPr>
          <w:ilvl w:val="0"/>
          <w:numId w:val="1"/>
        </w:numPr>
        <w:spacing w:before="200" w:after="120"/>
        <w:rPr>
          <w:sz w:val="24"/>
          <w:szCs w:val="24"/>
        </w:rPr>
      </w:pPr>
      <w:r>
        <w:rPr>
          <w:sz w:val="24"/>
          <w:szCs w:val="24"/>
        </w:rPr>
        <w:t>Fotocopia compulsada del Título de Familia Numerosa</w:t>
      </w:r>
    </w:p>
    <w:p w:rsidR="000F7650" w:rsidRPr="00D92B93" w:rsidRDefault="00E75E84" w:rsidP="00D92B93">
      <w:pPr>
        <w:pStyle w:val="Prrafodelista"/>
        <w:numPr>
          <w:ilvl w:val="0"/>
          <w:numId w:val="1"/>
        </w:numPr>
        <w:spacing w:before="200" w:after="120"/>
        <w:rPr>
          <w:sz w:val="24"/>
          <w:szCs w:val="24"/>
        </w:rPr>
      </w:pPr>
      <w:r>
        <w:rPr>
          <w:sz w:val="24"/>
          <w:szCs w:val="24"/>
        </w:rPr>
        <w:t xml:space="preserve">Fotocopia del Impuesto sobre la </w:t>
      </w:r>
      <w:r w:rsidR="000F7650">
        <w:rPr>
          <w:sz w:val="24"/>
          <w:szCs w:val="24"/>
        </w:rPr>
        <w:t xml:space="preserve">Renta </w:t>
      </w:r>
      <w:r>
        <w:rPr>
          <w:sz w:val="24"/>
          <w:szCs w:val="24"/>
        </w:rPr>
        <w:t xml:space="preserve">de los integrantes de la unidad familiar </w:t>
      </w:r>
      <w:r>
        <w:rPr>
          <w:sz w:val="24"/>
          <w:szCs w:val="24"/>
        </w:rPr>
        <w:t>del año anterior</w:t>
      </w:r>
    </w:p>
    <w:p w:rsidR="00D92B93" w:rsidRDefault="00D92B93" w:rsidP="00DE1560">
      <w:pPr>
        <w:spacing w:before="200" w:after="120"/>
        <w:rPr>
          <w:sz w:val="24"/>
          <w:szCs w:val="24"/>
        </w:rPr>
      </w:pPr>
    </w:p>
    <w:p w:rsidR="007879AA" w:rsidRDefault="00DE1560" w:rsidP="00DE1560">
      <w:pPr>
        <w:spacing w:before="200" w:after="120"/>
        <w:rPr>
          <w:sz w:val="24"/>
          <w:szCs w:val="24"/>
        </w:rPr>
      </w:pPr>
      <w:r w:rsidRPr="00DE1560">
        <w:rPr>
          <w:sz w:val="24"/>
          <w:szCs w:val="24"/>
        </w:rPr>
        <w:t>En Villarejo de Salvanés</w:t>
      </w:r>
      <w:r w:rsidR="00FE661E">
        <w:rPr>
          <w:sz w:val="24"/>
          <w:szCs w:val="24"/>
        </w:rPr>
        <w:t>,</w:t>
      </w:r>
      <w:r w:rsidRPr="00DE1560">
        <w:rPr>
          <w:sz w:val="24"/>
          <w:szCs w:val="24"/>
        </w:rPr>
        <w:t xml:space="preserve"> a </w:t>
      </w:r>
      <w:r w:rsidRPr="00DE156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DE1560">
        <w:rPr>
          <w:sz w:val="24"/>
          <w:szCs w:val="24"/>
        </w:rPr>
        <w:t>de</w:t>
      </w:r>
      <w:r w:rsidRPr="00DE156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B93">
        <w:rPr>
          <w:sz w:val="24"/>
          <w:szCs w:val="24"/>
        </w:rPr>
        <w:tab/>
      </w:r>
      <w:r w:rsidR="00D92B93">
        <w:rPr>
          <w:sz w:val="24"/>
          <w:szCs w:val="24"/>
        </w:rPr>
        <w:tab/>
        <w:t xml:space="preserve">de </w:t>
      </w:r>
      <w:r w:rsidR="00E75E84">
        <w:rPr>
          <w:sz w:val="24"/>
          <w:szCs w:val="24"/>
        </w:rPr>
        <w:t>20…….</w:t>
      </w:r>
    </w:p>
    <w:p w:rsidR="003F1768" w:rsidRDefault="00411F12" w:rsidP="00DE1560">
      <w:pPr>
        <w:spacing w:before="200" w:after="120"/>
        <w:jc w:val="center"/>
        <w:rPr>
          <w:sz w:val="24"/>
          <w:szCs w:val="24"/>
        </w:rPr>
      </w:pPr>
      <w:r>
        <w:rPr>
          <w:sz w:val="24"/>
          <w:szCs w:val="24"/>
        </w:rPr>
        <w:t>Firma del interesado</w:t>
      </w:r>
    </w:p>
    <w:sectPr w:rsidR="003F1768" w:rsidSect="00E31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A2" w:rsidRDefault="00A83DA2" w:rsidP="00A121A5">
      <w:pPr>
        <w:spacing w:after="0" w:line="240" w:lineRule="auto"/>
      </w:pPr>
      <w:r>
        <w:separator/>
      </w:r>
    </w:p>
  </w:endnote>
  <w:endnote w:type="continuationSeparator" w:id="0">
    <w:p w:rsidR="00A83DA2" w:rsidRDefault="00A83DA2" w:rsidP="00A1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FC" w:rsidRDefault="002E76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A5" w:rsidRPr="00A121A5" w:rsidRDefault="004A54CC">
    <w:pPr>
      <w:pStyle w:val="Piedepgina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-249555</wp:posOffset>
              </wp:positionH>
              <wp:positionV relativeFrom="paragraph">
                <wp:posOffset>-89535</wp:posOffset>
              </wp:positionV>
              <wp:extent cx="6027420" cy="7620"/>
              <wp:effectExtent l="0" t="0" r="11430" b="304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9.65pt;margin-top:-7.05pt;width:474.6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"/>
          </w:pict>
        </mc:Fallback>
      </mc:AlternateContent>
    </w:r>
    <w:r w:rsidR="00A121A5" w:rsidRPr="00A121A5">
      <w:rPr>
        <w:sz w:val="20"/>
        <w:szCs w:val="20"/>
      </w:rPr>
      <w:t xml:space="preserve">Pza. </w:t>
    </w:r>
    <w:proofErr w:type="gramStart"/>
    <w:r w:rsidR="00A121A5" w:rsidRPr="00A121A5">
      <w:rPr>
        <w:sz w:val="20"/>
        <w:szCs w:val="20"/>
      </w:rPr>
      <w:t>de</w:t>
    </w:r>
    <w:proofErr w:type="gramEnd"/>
    <w:r w:rsidR="00A121A5" w:rsidRPr="00A121A5">
      <w:rPr>
        <w:sz w:val="20"/>
        <w:szCs w:val="20"/>
      </w:rPr>
      <w:t xml:space="preserve"> España, 1 – 28590 Villarejo de Salvanés</w:t>
    </w:r>
    <w:r w:rsidR="00E9630E">
      <w:rPr>
        <w:sz w:val="20"/>
        <w:szCs w:val="20"/>
      </w:rPr>
      <w:t xml:space="preserve"> (Madrid)- Tlf.:91.87</w:t>
    </w:r>
    <w:r w:rsidR="00A121A5" w:rsidRPr="00A121A5">
      <w:rPr>
        <w:sz w:val="20"/>
        <w:szCs w:val="20"/>
      </w:rPr>
      <w:t>4</w:t>
    </w:r>
    <w:r w:rsidR="00E9630E">
      <w:rPr>
        <w:sz w:val="20"/>
        <w:szCs w:val="20"/>
      </w:rPr>
      <w:t>.40.02</w:t>
    </w:r>
    <w:r w:rsidR="00A121A5" w:rsidRPr="00A121A5">
      <w:rPr>
        <w:sz w:val="20"/>
        <w:szCs w:val="20"/>
      </w:rPr>
      <w:t xml:space="preserve"> – www.villarejodesal</w:t>
    </w:r>
    <w:r w:rsidR="00E9630E">
      <w:rPr>
        <w:sz w:val="20"/>
        <w:szCs w:val="20"/>
      </w:rPr>
      <w:t>v</w:t>
    </w:r>
    <w:r w:rsidR="00A121A5" w:rsidRPr="00A121A5">
      <w:rPr>
        <w:sz w:val="20"/>
        <w:szCs w:val="20"/>
      </w:rPr>
      <w:t>anes.es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FC" w:rsidRDefault="002E76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A2" w:rsidRDefault="00A83DA2" w:rsidP="00A121A5">
      <w:pPr>
        <w:spacing w:after="0" w:line="240" w:lineRule="auto"/>
      </w:pPr>
      <w:r>
        <w:separator/>
      </w:r>
    </w:p>
  </w:footnote>
  <w:footnote w:type="continuationSeparator" w:id="0">
    <w:p w:rsidR="00A83DA2" w:rsidRDefault="00A83DA2" w:rsidP="00A1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FC" w:rsidRDefault="002E76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A5" w:rsidRDefault="00A121A5" w:rsidP="00A121A5">
    <w:pPr>
      <w:spacing w:after="0" w:line="240" w:lineRule="auto"/>
      <w:rPr>
        <w:b/>
        <w:sz w:val="24"/>
        <w:szCs w:val="24"/>
      </w:rPr>
    </w:pPr>
    <w:r>
      <w:rPr>
        <w:rFonts w:ascii="Arial" w:hAnsi="Arial" w:cs="Arial"/>
        <w:noProof/>
        <w:color w:val="1122CC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-459105</wp:posOffset>
          </wp:positionH>
          <wp:positionV relativeFrom="paragraph">
            <wp:posOffset>-92075</wp:posOffset>
          </wp:positionV>
          <wp:extent cx="384810" cy="594360"/>
          <wp:effectExtent l="19050" t="0" r="0" b="0"/>
          <wp:wrapSquare wrapText="bothSides"/>
          <wp:docPr id="3" name="rg_hi" descr="http://t2.gstatic.com/images?q=tbn:ANd9GcS7RT_VvBqL0h9XUazhj3BUL9uruQ29rFTq1paqfuqfh3U5Er5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S7RT_VvBqL0h9XUazhj3BUL9uruQ29rFTq1paqfuqfh3U5Er5i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Ayuntamiento de</w:t>
    </w:r>
  </w:p>
  <w:p w:rsidR="00A121A5" w:rsidRPr="00A121A5" w:rsidRDefault="00A121A5" w:rsidP="00A121A5">
    <w:pPr>
      <w:rPr>
        <w:b/>
        <w:sz w:val="24"/>
        <w:szCs w:val="24"/>
      </w:rPr>
    </w:pPr>
    <w:r>
      <w:rPr>
        <w:b/>
        <w:sz w:val="24"/>
        <w:szCs w:val="24"/>
      </w:rPr>
      <w:t>Villarejo de Salvané</w:t>
    </w:r>
    <w:r w:rsidR="004A54C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-988695</wp:posOffset>
              </wp:positionH>
              <wp:positionV relativeFrom="paragraph">
                <wp:posOffset>323850</wp:posOffset>
              </wp:positionV>
              <wp:extent cx="342900" cy="8404860"/>
              <wp:effectExtent l="0" t="0" r="19050" b="152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840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1A5" w:rsidRPr="00A121A5" w:rsidRDefault="00A121A5" w:rsidP="00A121A5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121A5">
                            <w:rPr>
                              <w:sz w:val="12"/>
                              <w:szCs w:val="12"/>
                            </w:rPr>
                            <w:t>C.I.F.P.-2818000-H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7.85pt;margin-top:25.5pt;width:27pt;height:6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" strokecolor="white [3212]">
              <v:textbox style="layout-flow:vertical;mso-layout-flow-alt:bottom-to-top">
                <w:txbxContent>
                  <w:p w:rsidR="00A121A5" w:rsidRPr="00A121A5" w:rsidRDefault="00A121A5" w:rsidP="00A121A5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121A5">
                      <w:rPr>
                        <w:sz w:val="12"/>
                        <w:szCs w:val="12"/>
                      </w:rPr>
                      <w:t>C.I.F.P.-2818000-H</w:t>
                    </w:r>
                  </w:p>
                </w:txbxContent>
              </v:textbox>
            </v:rect>
          </w:pict>
        </mc:Fallback>
      </mc:AlternateContent>
    </w:r>
    <w:r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FC" w:rsidRDefault="002E76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A3FA6"/>
    <w:multiLevelType w:val="hybridMultilevel"/>
    <w:tmpl w:val="E00850F0"/>
    <w:lvl w:ilvl="0" w:tplc="BF362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68"/>
    <w:rsid w:val="00001642"/>
    <w:rsid w:val="00002940"/>
    <w:rsid w:val="000F7650"/>
    <w:rsid w:val="00112038"/>
    <w:rsid w:val="001420E8"/>
    <w:rsid w:val="001762E2"/>
    <w:rsid w:val="001D7070"/>
    <w:rsid w:val="0021105D"/>
    <w:rsid w:val="0023080B"/>
    <w:rsid w:val="00243D2D"/>
    <w:rsid w:val="002546FD"/>
    <w:rsid w:val="002E76FC"/>
    <w:rsid w:val="00373D2E"/>
    <w:rsid w:val="003F1768"/>
    <w:rsid w:val="00411F12"/>
    <w:rsid w:val="004675B2"/>
    <w:rsid w:val="00486206"/>
    <w:rsid w:val="004A54CC"/>
    <w:rsid w:val="00584589"/>
    <w:rsid w:val="00596573"/>
    <w:rsid w:val="005A01BC"/>
    <w:rsid w:val="00606D7D"/>
    <w:rsid w:val="006602E0"/>
    <w:rsid w:val="006A7AB5"/>
    <w:rsid w:val="006C3461"/>
    <w:rsid w:val="00710532"/>
    <w:rsid w:val="00723AEF"/>
    <w:rsid w:val="007879AA"/>
    <w:rsid w:val="007926C0"/>
    <w:rsid w:val="007B7D58"/>
    <w:rsid w:val="007B7EF5"/>
    <w:rsid w:val="007C522D"/>
    <w:rsid w:val="007E5327"/>
    <w:rsid w:val="008066D5"/>
    <w:rsid w:val="00832DF1"/>
    <w:rsid w:val="00857CF2"/>
    <w:rsid w:val="0086758F"/>
    <w:rsid w:val="00890AFD"/>
    <w:rsid w:val="008935EB"/>
    <w:rsid w:val="008D79C0"/>
    <w:rsid w:val="008F59A6"/>
    <w:rsid w:val="009649A6"/>
    <w:rsid w:val="00A121A5"/>
    <w:rsid w:val="00A737E5"/>
    <w:rsid w:val="00A83DA2"/>
    <w:rsid w:val="00A83EEF"/>
    <w:rsid w:val="00AF3442"/>
    <w:rsid w:val="00BD1298"/>
    <w:rsid w:val="00C10960"/>
    <w:rsid w:val="00C40968"/>
    <w:rsid w:val="00C4148D"/>
    <w:rsid w:val="00C84276"/>
    <w:rsid w:val="00CC51A7"/>
    <w:rsid w:val="00D35657"/>
    <w:rsid w:val="00D753B3"/>
    <w:rsid w:val="00D8508D"/>
    <w:rsid w:val="00D92B93"/>
    <w:rsid w:val="00DB6516"/>
    <w:rsid w:val="00DE1560"/>
    <w:rsid w:val="00E31563"/>
    <w:rsid w:val="00E75E84"/>
    <w:rsid w:val="00E957FC"/>
    <w:rsid w:val="00E9630E"/>
    <w:rsid w:val="00F72014"/>
    <w:rsid w:val="00F967C9"/>
    <w:rsid w:val="00FA751C"/>
    <w:rsid w:val="00FB1EA8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2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2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1A5"/>
  </w:style>
  <w:style w:type="paragraph" w:styleId="Piedepgina">
    <w:name w:val="footer"/>
    <w:basedOn w:val="Normal"/>
    <w:link w:val="PiedepginaCar"/>
    <w:uiPriority w:val="99"/>
    <w:semiHidden/>
    <w:unhideWhenUsed/>
    <w:rsid w:val="00A12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21A5"/>
  </w:style>
  <w:style w:type="paragraph" w:styleId="Prrafodelista">
    <w:name w:val="List Paragraph"/>
    <w:basedOn w:val="Normal"/>
    <w:uiPriority w:val="34"/>
    <w:qFormat/>
    <w:rsid w:val="00D9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2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2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1A5"/>
  </w:style>
  <w:style w:type="paragraph" w:styleId="Piedepgina">
    <w:name w:val="footer"/>
    <w:basedOn w:val="Normal"/>
    <w:link w:val="PiedepginaCar"/>
    <w:uiPriority w:val="99"/>
    <w:semiHidden/>
    <w:unhideWhenUsed/>
    <w:rsid w:val="00A12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21A5"/>
  </w:style>
  <w:style w:type="paragraph" w:styleId="Prrafodelista">
    <w:name w:val="List Paragraph"/>
    <w:basedOn w:val="Normal"/>
    <w:uiPriority w:val="34"/>
    <w:qFormat/>
    <w:rsid w:val="00D9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es/imgres?imgurl=http://www.turismo-misecam.com/images/noticias/ESCUDO%20DE%20VILLAREJO%20DE%20SALVAN%C3%89S-1.jpg&amp;imgrefurl=http://www.turismo-misecam.com/noticias.php?lang=en&amp;h=639&amp;w=354&amp;sz=106&amp;tbnid=G6U2QbXvc_Pq-M:&amp;tbnh=90&amp;tbnw=50&amp;prev=/search?q=ESCUDO+VILLAREJO&amp;tbm=isch&amp;tbo=u&amp;zoom=1&amp;q=ESCUDO+VILLAREJO&amp;usg=__IZZKiy01HeB_8TFKcRZ6D7do7xs=&amp;docid=Dk3CHvj-nz2qkM&amp;hl=es&amp;sa=X&amp;ei=IE6iUJnxG8W7hAeO9oH4Dg&amp;ved=0CCcQ9QEwAg&amp;dur=8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1882-3F7D-4384-B69A-E33A100A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Isabel Lopez</cp:lastModifiedBy>
  <cp:revision>3</cp:revision>
  <cp:lastPrinted>2019-01-02T09:18:00Z</cp:lastPrinted>
  <dcterms:created xsi:type="dcterms:W3CDTF">2019-10-09T12:33:00Z</dcterms:created>
  <dcterms:modified xsi:type="dcterms:W3CDTF">2019-10-09T12:53:00Z</dcterms:modified>
</cp:coreProperties>
</file>